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36" w:rsidRDefault="002A03F9" w:rsidP="006774DF">
      <w:pPr>
        <w:keepNext/>
        <w:keepLines/>
        <w:spacing w:line="360" w:lineRule="auto"/>
        <w:ind w:left="40"/>
        <w:jc w:val="center"/>
        <w:rPr>
          <w:rStyle w:val="6"/>
          <w:rFonts w:eastAsiaTheme="minorEastAsia"/>
          <w:sz w:val="24"/>
          <w:szCs w:val="24"/>
        </w:rPr>
      </w:pPr>
      <w:bookmarkStart w:id="0" w:name="bookmark494"/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940425" cy="1607761"/>
            <wp:effectExtent l="19050" t="0" r="3175" b="0"/>
            <wp:docPr id="1" name="Рисунок 1" descr="C:\Users\Школа\AppData\Local\Temp\Rar$DI00.141\печать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Rar$DI00.141\печать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0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0A" w:rsidRPr="006774DF" w:rsidRDefault="0024660A" w:rsidP="006774DF">
      <w:pPr>
        <w:keepNext/>
        <w:keepLines/>
        <w:spacing w:line="360" w:lineRule="auto"/>
        <w:ind w:left="40"/>
        <w:jc w:val="center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6"/>
          <w:rFonts w:eastAsiaTheme="minorEastAsia"/>
          <w:sz w:val="24"/>
          <w:szCs w:val="24"/>
        </w:rPr>
        <w:t>ПОЛОЖЕНИЕ</w:t>
      </w:r>
      <w:bookmarkEnd w:id="0"/>
    </w:p>
    <w:p w:rsidR="0024660A" w:rsidRPr="006774DF" w:rsidRDefault="0024660A" w:rsidP="006774DF">
      <w:pPr>
        <w:pStyle w:val="28"/>
        <w:shd w:val="clear" w:color="auto" w:fill="auto"/>
        <w:spacing w:after="0" w:line="360" w:lineRule="auto"/>
        <w:ind w:left="80" w:right="80" w:firstLine="160"/>
        <w:jc w:val="left"/>
        <w:rPr>
          <w:sz w:val="24"/>
          <w:szCs w:val="24"/>
        </w:rPr>
      </w:pPr>
      <w:r w:rsidRPr="006774DF">
        <w:rPr>
          <w:rStyle w:val="13pt"/>
          <w:sz w:val="24"/>
          <w:szCs w:val="24"/>
        </w:rPr>
        <w:t xml:space="preserve">о порядке разработки, рассмотрения и утверждения рабочих программ </w:t>
      </w:r>
      <w:r w:rsidRPr="006774DF">
        <w:rPr>
          <w:rStyle w:val="25"/>
          <w:sz w:val="24"/>
          <w:szCs w:val="24"/>
        </w:rPr>
        <w:t>муниципального бюджетного общеобразовательного учреждения «</w:t>
      </w:r>
      <w:proofErr w:type="spellStart"/>
      <w:r w:rsidR="00BF6736">
        <w:rPr>
          <w:rStyle w:val="25"/>
          <w:sz w:val="24"/>
          <w:szCs w:val="24"/>
        </w:rPr>
        <w:t>Шалтинская</w:t>
      </w:r>
      <w:proofErr w:type="spellEnd"/>
      <w:r w:rsidR="00BF6736">
        <w:rPr>
          <w:rStyle w:val="25"/>
          <w:sz w:val="24"/>
          <w:szCs w:val="24"/>
        </w:rPr>
        <w:t xml:space="preserve"> основная общеобразовательная школа</w:t>
      </w:r>
      <w:r w:rsidRPr="006774DF">
        <w:rPr>
          <w:rStyle w:val="25"/>
          <w:sz w:val="24"/>
          <w:szCs w:val="24"/>
        </w:rPr>
        <w:t xml:space="preserve">» </w:t>
      </w:r>
      <w:proofErr w:type="spellStart"/>
      <w:r w:rsidRPr="006774DF">
        <w:rPr>
          <w:rStyle w:val="25"/>
          <w:sz w:val="24"/>
          <w:szCs w:val="24"/>
        </w:rPr>
        <w:t>Бавлинского</w:t>
      </w:r>
      <w:proofErr w:type="spellEnd"/>
      <w:r w:rsidRPr="006774DF">
        <w:rPr>
          <w:rStyle w:val="25"/>
          <w:sz w:val="24"/>
          <w:szCs w:val="24"/>
        </w:rPr>
        <w:t xml:space="preserve">  муниципального района Республики</w:t>
      </w:r>
    </w:p>
    <w:p w:rsidR="0024660A" w:rsidRPr="006774DF" w:rsidRDefault="0024660A" w:rsidP="006774DF">
      <w:pPr>
        <w:pStyle w:val="28"/>
        <w:shd w:val="clear" w:color="auto" w:fill="auto"/>
        <w:spacing w:after="524" w:line="360" w:lineRule="auto"/>
        <w:ind w:left="80" w:firstLine="0"/>
        <w:jc w:val="both"/>
        <w:rPr>
          <w:sz w:val="24"/>
          <w:szCs w:val="24"/>
        </w:rPr>
      </w:pPr>
      <w:r w:rsidRPr="006774DF">
        <w:rPr>
          <w:rStyle w:val="25"/>
          <w:sz w:val="24"/>
          <w:szCs w:val="24"/>
        </w:rPr>
        <w:t>Татарстан</w:t>
      </w:r>
    </w:p>
    <w:p w:rsidR="0024660A" w:rsidRPr="006774DF" w:rsidRDefault="0024660A" w:rsidP="006774DF">
      <w:pPr>
        <w:pStyle w:val="28"/>
        <w:numPr>
          <w:ilvl w:val="0"/>
          <w:numId w:val="2"/>
        </w:numPr>
        <w:shd w:val="clear" w:color="auto" w:fill="auto"/>
        <w:tabs>
          <w:tab w:val="left" w:pos="310"/>
        </w:tabs>
        <w:spacing w:after="0" w:line="360" w:lineRule="auto"/>
        <w:ind w:left="80" w:firstLine="0"/>
        <w:jc w:val="both"/>
        <w:rPr>
          <w:sz w:val="24"/>
          <w:szCs w:val="24"/>
        </w:rPr>
      </w:pPr>
      <w:r w:rsidRPr="006774DF">
        <w:rPr>
          <w:rStyle w:val="25"/>
          <w:sz w:val="24"/>
          <w:szCs w:val="24"/>
        </w:rPr>
        <w:t>Общие положения</w:t>
      </w:r>
    </w:p>
    <w:p w:rsidR="0024660A" w:rsidRPr="006774DF" w:rsidRDefault="0024660A" w:rsidP="006774DF">
      <w:pPr>
        <w:widowControl w:val="0"/>
        <w:numPr>
          <w:ilvl w:val="1"/>
          <w:numId w:val="2"/>
        </w:numPr>
        <w:tabs>
          <w:tab w:val="left" w:pos="661"/>
        </w:tabs>
        <w:spacing w:after="0" w:line="360" w:lineRule="auto"/>
        <w:ind w:left="8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26"/>
          <w:rFonts w:eastAsiaTheme="minorEastAsia"/>
          <w:sz w:val="24"/>
          <w:szCs w:val="24"/>
        </w:rPr>
        <w:t>Настоящее Положение о порядке разработки, рассмотрения и утверждения рабочей программы по предмету, курсу по выбору (далее Положение) муниципального бюджетного общеобразовательного учреждения «</w:t>
      </w:r>
      <w:proofErr w:type="spellStart"/>
      <w:r w:rsidR="00BF6736">
        <w:rPr>
          <w:rStyle w:val="26"/>
          <w:rFonts w:eastAsiaTheme="minorEastAsia"/>
          <w:sz w:val="24"/>
          <w:szCs w:val="24"/>
        </w:rPr>
        <w:t>Шалтинская</w:t>
      </w:r>
      <w:proofErr w:type="spellEnd"/>
      <w:r w:rsidR="00BF6736">
        <w:rPr>
          <w:rStyle w:val="26"/>
          <w:rFonts w:eastAsiaTheme="minorEastAsia"/>
          <w:sz w:val="24"/>
          <w:szCs w:val="24"/>
        </w:rPr>
        <w:t xml:space="preserve"> основная общеобразовательная школа</w:t>
      </w:r>
      <w:r w:rsidRPr="006774DF">
        <w:rPr>
          <w:rStyle w:val="26"/>
          <w:rFonts w:eastAsiaTheme="minorEastAsia"/>
          <w:sz w:val="24"/>
          <w:szCs w:val="24"/>
        </w:rPr>
        <w:t xml:space="preserve">» </w:t>
      </w:r>
      <w:proofErr w:type="spellStart"/>
      <w:r w:rsidRPr="006774DF">
        <w:rPr>
          <w:rStyle w:val="26"/>
          <w:rFonts w:eastAsiaTheme="minorEastAsia"/>
          <w:sz w:val="24"/>
          <w:szCs w:val="24"/>
        </w:rPr>
        <w:t>Бавлинского</w:t>
      </w:r>
      <w:proofErr w:type="spellEnd"/>
      <w:r w:rsidRPr="006774DF">
        <w:rPr>
          <w:rStyle w:val="26"/>
          <w:rFonts w:eastAsiaTheme="minorEastAsia"/>
          <w:sz w:val="24"/>
          <w:szCs w:val="24"/>
        </w:rPr>
        <w:t xml:space="preserve"> муниципального района Республики Татарстан (далее Школа) разработано в соответствии:</w:t>
      </w:r>
    </w:p>
    <w:p w:rsidR="0024660A" w:rsidRPr="006774DF" w:rsidRDefault="0024660A" w:rsidP="006774DF">
      <w:pPr>
        <w:widowControl w:val="0"/>
        <w:numPr>
          <w:ilvl w:val="0"/>
          <w:numId w:val="1"/>
        </w:numPr>
        <w:tabs>
          <w:tab w:val="left" w:pos="214"/>
        </w:tabs>
        <w:spacing w:after="0" w:line="360" w:lineRule="auto"/>
        <w:ind w:lef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Федерального Закона от 29.12.2012 № 273 - ФЗ «Об образовании в Российской Федерации»,</w:t>
      </w:r>
    </w:p>
    <w:p w:rsidR="0024660A" w:rsidRPr="006774DF" w:rsidRDefault="0024660A" w:rsidP="006774DF">
      <w:pPr>
        <w:widowControl w:val="0"/>
        <w:numPr>
          <w:ilvl w:val="0"/>
          <w:numId w:val="1"/>
        </w:numPr>
        <w:tabs>
          <w:tab w:val="left" w:pos="243"/>
        </w:tabs>
        <w:spacing w:after="0" w:line="360" w:lineRule="auto"/>
        <w:ind w:left="8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 xml:space="preserve">Приказа </w:t>
      </w:r>
      <w:proofErr w:type="spellStart"/>
      <w:r w:rsidRPr="006774DF">
        <w:rPr>
          <w:rStyle w:val="36"/>
          <w:rFonts w:eastAsiaTheme="minorEastAsia"/>
          <w:sz w:val="24"/>
          <w:szCs w:val="24"/>
        </w:rPr>
        <w:t>МОиН</w:t>
      </w:r>
      <w:proofErr w:type="spellEnd"/>
      <w:r w:rsidRPr="006774DF">
        <w:rPr>
          <w:rStyle w:val="36"/>
          <w:rFonts w:eastAsiaTheme="minorEastAsia"/>
          <w:sz w:val="24"/>
          <w:szCs w:val="24"/>
        </w:rPr>
        <w:t xml:space="preserve"> РФ от 06.10.2009 г. №373 «Об </w:t>
      </w:r>
      <w:r w:rsidRPr="006774DF">
        <w:rPr>
          <w:rStyle w:val="3685pt"/>
          <w:rFonts w:eastAsiaTheme="minorEastAsia"/>
          <w:sz w:val="24"/>
          <w:szCs w:val="24"/>
        </w:rPr>
        <w:t xml:space="preserve">утверждении </w:t>
      </w:r>
      <w:r w:rsidRPr="006774DF">
        <w:rPr>
          <w:rStyle w:val="36"/>
          <w:rFonts w:eastAsiaTheme="minorEastAsia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образования» </w:t>
      </w:r>
      <w:r w:rsidRPr="006774DF">
        <w:rPr>
          <w:rStyle w:val="3685pt"/>
          <w:rFonts w:eastAsiaTheme="minorEastAsia"/>
          <w:sz w:val="24"/>
          <w:szCs w:val="24"/>
        </w:rPr>
        <w:t xml:space="preserve">(в ред. приказов </w:t>
      </w:r>
      <w:proofErr w:type="spellStart"/>
      <w:r w:rsidRPr="006774DF">
        <w:rPr>
          <w:rStyle w:val="3685pt"/>
          <w:rFonts w:eastAsiaTheme="minorEastAsia"/>
          <w:sz w:val="24"/>
          <w:szCs w:val="24"/>
        </w:rPr>
        <w:t>Минобрнауки</w:t>
      </w:r>
      <w:proofErr w:type="spellEnd"/>
      <w:r w:rsidRPr="006774DF">
        <w:rPr>
          <w:rStyle w:val="3685pt"/>
          <w:rFonts w:eastAsiaTheme="minorEastAsia"/>
          <w:sz w:val="24"/>
          <w:szCs w:val="24"/>
        </w:rPr>
        <w:t xml:space="preserve"> России </w:t>
      </w:r>
      <w:r w:rsidRPr="006774DF">
        <w:rPr>
          <w:rStyle w:val="36"/>
          <w:rFonts w:eastAsiaTheme="minorEastAsia"/>
          <w:sz w:val="24"/>
          <w:szCs w:val="24"/>
        </w:rPr>
        <w:t>от 29.12.2014 N 1643, от 31.12.2015 N 1576), зарегистрировано в Минюсте России 22.12.2009 г. N 15785,</w:t>
      </w:r>
    </w:p>
    <w:p w:rsidR="0024660A" w:rsidRPr="006774DF" w:rsidRDefault="0024660A" w:rsidP="006774DF">
      <w:pPr>
        <w:widowControl w:val="0"/>
        <w:numPr>
          <w:ilvl w:val="0"/>
          <w:numId w:val="1"/>
        </w:numPr>
        <w:tabs>
          <w:tab w:val="left" w:pos="306"/>
        </w:tabs>
        <w:spacing w:after="0" w:line="360" w:lineRule="auto"/>
        <w:ind w:left="8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 xml:space="preserve">Приказа </w:t>
      </w:r>
      <w:proofErr w:type="spellStart"/>
      <w:r w:rsidRPr="006774DF">
        <w:rPr>
          <w:rStyle w:val="36"/>
          <w:rFonts w:eastAsiaTheme="minorEastAsia"/>
          <w:sz w:val="24"/>
          <w:szCs w:val="24"/>
        </w:rPr>
        <w:t>МОиН</w:t>
      </w:r>
      <w:proofErr w:type="spellEnd"/>
      <w:r w:rsidRPr="006774DF">
        <w:rPr>
          <w:rStyle w:val="36"/>
          <w:rFonts w:eastAsiaTheme="minorEastAsia"/>
          <w:sz w:val="24"/>
          <w:szCs w:val="24"/>
        </w:rPr>
        <w:t xml:space="preserve"> РФ от 17 декабря 2010 г. </w:t>
      </w:r>
      <w:r w:rsidRPr="006774DF">
        <w:rPr>
          <w:rStyle w:val="36115pt"/>
          <w:rFonts w:eastAsiaTheme="minorEastAsia"/>
          <w:sz w:val="24"/>
          <w:szCs w:val="24"/>
        </w:rPr>
        <w:t xml:space="preserve">N </w:t>
      </w:r>
      <w:r w:rsidRPr="006774DF">
        <w:rPr>
          <w:rStyle w:val="36"/>
          <w:rFonts w:eastAsiaTheme="minorEastAsia"/>
          <w:sz w:val="24"/>
          <w:szCs w:val="24"/>
        </w:rPr>
        <w:t xml:space="preserve">1897 «Об утверждении федерального государственного образовательного стандарта основного общего образования» (в ред. Приказов </w:t>
      </w:r>
      <w:proofErr w:type="spellStart"/>
      <w:r w:rsidRPr="006774DF">
        <w:rPr>
          <w:rStyle w:val="36"/>
          <w:rFonts w:eastAsiaTheme="minorEastAsia"/>
          <w:sz w:val="24"/>
          <w:szCs w:val="24"/>
        </w:rPr>
        <w:t>Минобрнауки</w:t>
      </w:r>
      <w:proofErr w:type="spellEnd"/>
      <w:r w:rsidRPr="006774DF">
        <w:rPr>
          <w:rStyle w:val="36"/>
          <w:rFonts w:eastAsiaTheme="minorEastAsia"/>
          <w:sz w:val="24"/>
          <w:szCs w:val="24"/>
        </w:rPr>
        <w:t xml:space="preserve"> России от 29.12.2014 N 1644,от 31.12.2015 N 1577), зарегистрировано в Минюсте России 1 февраля 2011 г. N 19644.</w:t>
      </w:r>
    </w:p>
    <w:p w:rsidR="0024660A" w:rsidRPr="006774DF" w:rsidRDefault="0024660A" w:rsidP="006774DF">
      <w:pPr>
        <w:widowControl w:val="0"/>
        <w:numPr>
          <w:ilvl w:val="0"/>
          <w:numId w:val="1"/>
        </w:numPr>
        <w:tabs>
          <w:tab w:val="left" w:pos="339"/>
        </w:tabs>
        <w:spacing w:after="0" w:line="360" w:lineRule="auto"/>
        <w:ind w:left="80" w:right="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4DF">
        <w:rPr>
          <w:rStyle w:val="36"/>
          <w:rFonts w:eastAsiaTheme="minorEastAsia"/>
          <w:sz w:val="24"/>
          <w:szCs w:val="24"/>
        </w:rPr>
        <w:t xml:space="preserve">Приказа Минобразования России от 05 марта 2004 г № 1089 «Об утверждении федерального компонента государственных стандартов начального общего, основного общего и среднего (полного) общего образования» (в ред. Приказов </w:t>
      </w:r>
      <w:proofErr w:type="spellStart"/>
      <w:r w:rsidRPr="006774DF">
        <w:rPr>
          <w:rStyle w:val="36"/>
          <w:rFonts w:eastAsiaTheme="minorEastAsia"/>
          <w:sz w:val="24"/>
          <w:szCs w:val="24"/>
        </w:rPr>
        <w:t>Минобрнауки</w:t>
      </w:r>
      <w:proofErr w:type="spellEnd"/>
      <w:r w:rsidRPr="006774DF">
        <w:rPr>
          <w:rStyle w:val="36"/>
          <w:rFonts w:eastAsiaTheme="minorEastAsia"/>
          <w:sz w:val="24"/>
          <w:szCs w:val="24"/>
        </w:rPr>
        <w:t xml:space="preserve"> России от 03.06.2008 N 164, от 31.08.2009 N 320, от 19.10.2009 N 427, от 10.11.2011 N 2643, от 24.01.2012 N 39, от 31.01.2012 N 69, от 23.06.2015 № 609)</w:t>
      </w:r>
      <w:proofErr w:type="gramEnd"/>
    </w:p>
    <w:p w:rsidR="0024660A" w:rsidRPr="006774DF" w:rsidRDefault="0024660A" w:rsidP="006774DF">
      <w:pPr>
        <w:widowControl w:val="0"/>
        <w:numPr>
          <w:ilvl w:val="1"/>
          <w:numId w:val="2"/>
        </w:numPr>
        <w:tabs>
          <w:tab w:val="left" w:pos="541"/>
        </w:tabs>
        <w:spacing w:after="0" w:line="360" w:lineRule="auto"/>
        <w:ind w:left="8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lastRenderedPageBreak/>
        <w:t>Положение устанавливает порядок разработки, рассмотрения и утверждения рабочих программ, реализуемых Школой, и предназначено для введения единых требований к рабочим программам всех предметов, курсов по выбору учебного плана Школы.</w:t>
      </w:r>
    </w:p>
    <w:p w:rsidR="0024660A" w:rsidRPr="006774DF" w:rsidRDefault="0024660A" w:rsidP="006774DF">
      <w:pPr>
        <w:widowControl w:val="0"/>
        <w:numPr>
          <w:ilvl w:val="1"/>
          <w:numId w:val="2"/>
        </w:numPr>
        <w:tabs>
          <w:tab w:val="left" w:pos="555"/>
        </w:tabs>
        <w:spacing w:after="0" w:line="360" w:lineRule="auto"/>
        <w:ind w:left="80" w:right="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4DF">
        <w:rPr>
          <w:rStyle w:val="36"/>
          <w:rFonts w:eastAsiaTheme="minorEastAsia"/>
          <w:sz w:val="24"/>
          <w:szCs w:val="24"/>
        </w:rPr>
        <w:t xml:space="preserve">Под рабочей программой понимается учебная программа, разработанная на основе примерной программы начального общего образования, основного общего образования, среднего общего образования применительно к конкретному классу (параллели классов) с учётом требований федерального государственного образовательного стандарта, федерального компонента государственного стандарта общего образования, а также инструктивных писем </w:t>
      </w:r>
      <w:proofErr w:type="spellStart"/>
      <w:r w:rsidRPr="006774DF">
        <w:rPr>
          <w:rStyle w:val="36"/>
          <w:rFonts w:eastAsiaTheme="minorEastAsia"/>
          <w:sz w:val="24"/>
          <w:szCs w:val="24"/>
        </w:rPr>
        <w:t>МОиН</w:t>
      </w:r>
      <w:proofErr w:type="spellEnd"/>
      <w:r w:rsidRPr="006774DF">
        <w:rPr>
          <w:rStyle w:val="36"/>
          <w:rFonts w:eastAsiaTheme="minorEastAsia"/>
          <w:sz w:val="24"/>
          <w:szCs w:val="24"/>
        </w:rPr>
        <w:t xml:space="preserve"> Российской Федерации и </w:t>
      </w:r>
      <w:proofErr w:type="spellStart"/>
      <w:r w:rsidRPr="006774DF">
        <w:rPr>
          <w:rStyle w:val="36"/>
          <w:rFonts w:eastAsiaTheme="minorEastAsia"/>
          <w:sz w:val="24"/>
          <w:szCs w:val="24"/>
        </w:rPr>
        <w:t>МОиН</w:t>
      </w:r>
      <w:proofErr w:type="spellEnd"/>
      <w:r w:rsidRPr="006774DF">
        <w:rPr>
          <w:rStyle w:val="36"/>
          <w:rFonts w:eastAsiaTheme="minorEastAsia"/>
          <w:sz w:val="24"/>
          <w:szCs w:val="24"/>
        </w:rPr>
        <w:t xml:space="preserve"> Республики Татарстан, определяющих изменения и дополнения к содержанию образования по определённому предмету</w:t>
      </w:r>
      <w:proofErr w:type="gramEnd"/>
      <w:r w:rsidRPr="006774DF">
        <w:rPr>
          <w:rStyle w:val="36"/>
          <w:rFonts w:eastAsiaTheme="minorEastAsia"/>
          <w:sz w:val="24"/>
          <w:szCs w:val="24"/>
        </w:rPr>
        <w:t xml:space="preserve"> (курсу).</w:t>
      </w:r>
    </w:p>
    <w:p w:rsidR="0024660A" w:rsidRPr="006774DF" w:rsidRDefault="0024660A" w:rsidP="006774DF">
      <w:pPr>
        <w:pStyle w:val="70"/>
        <w:numPr>
          <w:ilvl w:val="1"/>
          <w:numId w:val="2"/>
        </w:numPr>
        <w:shd w:val="clear" w:color="auto" w:fill="auto"/>
        <w:tabs>
          <w:tab w:val="left" w:pos="478"/>
        </w:tabs>
        <w:spacing w:after="60" w:line="360" w:lineRule="auto"/>
        <w:ind w:left="80"/>
        <w:jc w:val="both"/>
        <w:rPr>
          <w:sz w:val="24"/>
          <w:szCs w:val="24"/>
        </w:rPr>
      </w:pPr>
      <w:r w:rsidRPr="006774DF">
        <w:rPr>
          <w:rStyle w:val="7115pt"/>
          <w:sz w:val="24"/>
          <w:szCs w:val="24"/>
        </w:rPr>
        <w:t>Качество реализации рабочей программы контролируется администрацией Школы.</w:t>
      </w:r>
    </w:p>
    <w:p w:rsidR="0024660A" w:rsidRPr="006774DF" w:rsidRDefault="0024660A" w:rsidP="006774DF">
      <w:pPr>
        <w:widowControl w:val="0"/>
        <w:numPr>
          <w:ilvl w:val="0"/>
          <w:numId w:val="2"/>
        </w:numPr>
        <w:tabs>
          <w:tab w:val="left" w:pos="320"/>
        </w:tabs>
        <w:spacing w:after="0" w:line="360" w:lineRule="auto"/>
        <w:ind w:lef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24"/>
          <w:rFonts w:eastAsiaTheme="minorEastAsia"/>
          <w:sz w:val="24"/>
          <w:szCs w:val="24"/>
        </w:rPr>
        <w:t>Задачи рабочей программы</w:t>
      </w:r>
    </w:p>
    <w:p w:rsidR="0024660A" w:rsidRPr="006774DF" w:rsidRDefault="0024660A" w:rsidP="006774DF">
      <w:pPr>
        <w:widowControl w:val="0"/>
        <w:numPr>
          <w:ilvl w:val="1"/>
          <w:numId w:val="2"/>
        </w:numPr>
        <w:tabs>
          <w:tab w:val="left" w:pos="507"/>
        </w:tabs>
        <w:spacing w:after="0" w:line="360" w:lineRule="auto"/>
        <w:ind w:left="8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Определение совокупности знаний, умений, навыков, которыми ученик должен овладеть в результате изучения данного учебного предмета (курса).</w:t>
      </w:r>
    </w:p>
    <w:p w:rsidR="003B5192" w:rsidRPr="006774DF" w:rsidRDefault="0024660A" w:rsidP="006774DF">
      <w:pPr>
        <w:spacing w:line="360" w:lineRule="auto"/>
        <w:rPr>
          <w:rStyle w:val="36"/>
          <w:rFonts w:eastAsiaTheme="minorEastAsia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Раскрытие структуры и содержания учебного материала</w:t>
      </w:r>
    </w:p>
    <w:p w:rsidR="00913AE0" w:rsidRPr="006774DF" w:rsidRDefault="00913AE0" w:rsidP="006774DF">
      <w:pPr>
        <w:spacing w:line="36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2.3. Распределение объёма часов учебного предмета (курса) по видам занятий.</w:t>
      </w:r>
    </w:p>
    <w:p w:rsidR="00913AE0" w:rsidRPr="006774DF" w:rsidRDefault="00913AE0" w:rsidP="006774DF">
      <w:pPr>
        <w:pStyle w:val="28"/>
        <w:numPr>
          <w:ilvl w:val="0"/>
          <w:numId w:val="2"/>
        </w:numPr>
        <w:shd w:val="clear" w:color="auto" w:fill="auto"/>
        <w:tabs>
          <w:tab w:val="left" w:pos="386"/>
        </w:tabs>
        <w:spacing w:after="0" w:line="360" w:lineRule="auto"/>
        <w:ind w:left="60" w:right="80" w:firstLine="0"/>
        <w:jc w:val="both"/>
        <w:rPr>
          <w:sz w:val="24"/>
          <w:szCs w:val="24"/>
        </w:rPr>
      </w:pPr>
      <w:bookmarkStart w:id="1" w:name="bookmark495"/>
      <w:r w:rsidRPr="006774DF">
        <w:rPr>
          <w:rStyle w:val="25"/>
          <w:sz w:val="24"/>
          <w:szCs w:val="24"/>
        </w:rPr>
        <w:t>Структура рабочей программы (ФК ГОС основного общего и среднего общего образования)</w:t>
      </w:r>
      <w:bookmarkEnd w:id="1"/>
    </w:p>
    <w:p w:rsidR="00913AE0" w:rsidRPr="006774DF" w:rsidRDefault="00913AE0" w:rsidP="006774DF">
      <w:pPr>
        <w:spacing w:line="36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Рабочая программа включает в себя следующие обязательные элементы:</w:t>
      </w:r>
    </w:p>
    <w:p w:rsidR="00913AE0" w:rsidRPr="006774DF" w:rsidRDefault="00913AE0" w:rsidP="006774DF">
      <w:pPr>
        <w:widowControl w:val="0"/>
        <w:numPr>
          <w:ilvl w:val="1"/>
          <w:numId w:val="2"/>
        </w:numPr>
        <w:tabs>
          <w:tab w:val="left" w:pos="526"/>
        </w:tabs>
        <w:spacing w:after="0" w:line="360" w:lineRule="auto"/>
        <w:ind w:left="6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Титульный лист (Приложение № 1).</w:t>
      </w:r>
    </w:p>
    <w:p w:rsidR="00913AE0" w:rsidRPr="006774DF" w:rsidRDefault="00913AE0" w:rsidP="006774DF">
      <w:pPr>
        <w:widowControl w:val="0"/>
        <w:numPr>
          <w:ilvl w:val="1"/>
          <w:numId w:val="2"/>
        </w:numPr>
        <w:tabs>
          <w:tab w:val="left" w:pos="588"/>
        </w:tabs>
        <w:spacing w:after="0" w:line="360" w:lineRule="auto"/>
        <w:ind w:left="6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 xml:space="preserve">Требования к уровню подготовки по данному предмету - это установленные ФКГОС результаты освоения обязательного минимума содержания образовательных программ. Требования разрабатываются в соответствии с обязательным минимумом, преемственны по уровням общего образования и учебным предметам. Требования задаются в </w:t>
      </w:r>
      <w:proofErr w:type="spellStart"/>
      <w:r w:rsidRPr="006774DF">
        <w:rPr>
          <w:rStyle w:val="36"/>
          <w:rFonts w:eastAsiaTheme="minorEastAsia"/>
          <w:sz w:val="24"/>
          <w:szCs w:val="24"/>
        </w:rPr>
        <w:t>деятельностной</w:t>
      </w:r>
      <w:proofErr w:type="spellEnd"/>
      <w:r w:rsidRPr="006774DF">
        <w:rPr>
          <w:rStyle w:val="36"/>
          <w:rFonts w:eastAsiaTheme="minorEastAsia"/>
          <w:sz w:val="24"/>
          <w:szCs w:val="24"/>
        </w:rPr>
        <w:t xml:space="preserve"> форме (что в результате изучения учебного предмета учащиеся должны знать, уметь, использовать в практической деятельности и повседневной жизни) и/или текстовой форме.</w:t>
      </w:r>
    </w:p>
    <w:p w:rsidR="00913AE0" w:rsidRPr="006774DF" w:rsidRDefault="00913AE0" w:rsidP="006774DF">
      <w:pPr>
        <w:widowControl w:val="0"/>
        <w:numPr>
          <w:ilvl w:val="1"/>
          <w:numId w:val="2"/>
        </w:numPr>
        <w:tabs>
          <w:tab w:val="left" w:pos="521"/>
        </w:tabs>
        <w:spacing w:after="0" w:line="360" w:lineRule="auto"/>
        <w:ind w:left="6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Содержание рабочей программы включает перечень разделов программы с указанием рассматриваемых вопросов в соответствии ФК ГОС  и/или текстовой форме.</w:t>
      </w:r>
    </w:p>
    <w:p w:rsidR="00913AE0" w:rsidRPr="006774DF" w:rsidRDefault="00913AE0" w:rsidP="006774DF">
      <w:pPr>
        <w:widowControl w:val="0"/>
        <w:numPr>
          <w:ilvl w:val="1"/>
          <w:numId w:val="2"/>
        </w:numPr>
        <w:tabs>
          <w:tab w:val="left" w:pos="540"/>
        </w:tabs>
        <w:spacing w:after="0" w:line="36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Календарно - тематическое планирование (Приложение №</w:t>
      </w:r>
      <w:r w:rsidR="00B773F2" w:rsidRPr="006774DF">
        <w:rPr>
          <w:rStyle w:val="36"/>
          <w:rFonts w:eastAsiaTheme="minorEastAsia"/>
          <w:sz w:val="24"/>
          <w:szCs w:val="24"/>
        </w:rPr>
        <w:t>2</w:t>
      </w:r>
      <w:r w:rsidRPr="006774DF">
        <w:rPr>
          <w:rStyle w:val="36"/>
          <w:rFonts w:eastAsiaTheme="minorEastAsia"/>
          <w:sz w:val="24"/>
          <w:szCs w:val="24"/>
        </w:rPr>
        <w:t>).</w:t>
      </w:r>
    </w:p>
    <w:p w:rsidR="00913AE0" w:rsidRPr="006774DF" w:rsidRDefault="00913AE0" w:rsidP="006774DF">
      <w:pPr>
        <w:pStyle w:val="28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360" w:lineRule="auto"/>
        <w:ind w:left="60" w:right="80" w:firstLine="0"/>
        <w:jc w:val="both"/>
        <w:rPr>
          <w:sz w:val="24"/>
          <w:szCs w:val="24"/>
        </w:rPr>
      </w:pPr>
      <w:bookmarkStart w:id="2" w:name="bookmark496"/>
      <w:r w:rsidRPr="006774DF">
        <w:rPr>
          <w:rStyle w:val="25"/>
          <w:sz w:val="24"/>
          <w:szCs w:val="24"/>
        </w:rPr>
        <w:t xml:space="preserve">Структура рабочей программы (ФГОС начального общего образования, ФГОС </w:t>
      </w:r>
      <w:r w:rsidRPr="006774DF">
        <w:rPr>
          <w:rStyle w:val="25"/>
          <w:sz w:val="24"/>
          <w:szCs w:val="24"/>
        </w:rPr>
        <w:lastRenderedPageBreak/>
        <w:t>основного общего образования)</w:t>
      </w:r>
      <w:bookmarkEnd w:id="2"/>
    </w:p>
    <w:p w:rsidR="00913AE0" w:rsidRPr="006774DF" w:rsidRDefault="00913AE0" w:rsidP="006774DF">
      <w:pPr>
        <w:spacing w:line="36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Рабочая программа включает в себя следующие обязательные элементы:</w:t>
      </w:r>
    </w:p>
    <w:p w:rsidR="00913AE0" w:rsidRPr="006774DF" w:rsidRDefault="00913AE0" w:rsidP="006774DF">
      <w:pPr>
        <w:widowControl w:val="0"/>
        <w:numPr>
          <w:ilvl w:val="1"/>
          <w:numId w:val="2"/>
        </w:numPr>
        <w:tabs>
          <w:tab w:val="left" w:pos="569"/>
        </w:tabs>
        <w:spacing w:after="0" w:line="360" w:lineRule="auto"/>
        <w:ind w:left="6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Титульный лист (приложение 1).</w:t>
      </w:r>
    </w:p>
    <w:p w:rsidR="00913AE0" w:rsidRPr="006774DF" w:rsidRDefault="00913AE0" w:rsidP="006774DF">
      <w:pPr>
        <w:widowControl w:val="0"/>
        <w:numPr>
          <w:ilvl w:val="1"/>
          <w:numId w:val="2"/>
        </w:numPr>
        <w:tabs>
          <w:tab w:val="left" w:pos="540"/>
        </w:tabs>
        <w:spacing w:after="0" w:line="360" w:lineRule="auto"/>
        <w:ind w:left="6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 xml:space="preserve">Планируемые результаты освоения учебного предмета, курса </w:t>
      </w:r>
      <w:r w:rsidR="00FA7E0D" w:rsidRPr="006774DF">
        <w:rPr>
          <w:rStyle w:val="36"/>
          <w:rFonts w:eastAsiaTheme="minorEastAsia"/>
          <w:sz w:val="24"/>
          <w:szCs w:val="24"/>
        </w:rPr>
        <w:t xml:space="preserve">представляется в табличной форме </w:t>
      </w:r>
      <w:r w:rsidRPr="006774DF">
        <w:rPr>
          <w:rStyle w:val="36"/>
          <w:rFonts w:eastAsiaTheme="minorEastAsia"/>
          <w:sz w:val="24"/>
          <w:szCs w:val="24"/>
        </w:rPr>
        <w:t>или текстовой форме.</w:t>
      </w:r>
    </w:p>
    <w:p w:rsidR="00913AE0" w:rsidRPr="006774DF" w:rsidRDefault="00913AE0" w:rsidP="006774DF">
      <w:pPr>
        <w:widowControl w:val="0"/>
        <w:numPr>
          <w:ilvl w:val="1"/>
          <w:numId w:val="2"/>
        </w:numPr>
        <w:tabs>
          <w:tab w:val="left" w:pos="497"/>
          <w:tab w:val="left" w:pos="310"/>
        </w:tabs>
        <w:spacing w:after="0" w:line="36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Содержание учебного предмета, курса представляется в табличной форме или текстовой форме.</w:t>
      </w:r>
    </w:p>
    <w:p w:rsidR="00913AE0" w:rsidRPr="006774DF" w:rsidRDefault="00913AE0" w:rsidP="006774DF">
      <w:pPr>
        <w:widowControl w:val="0"/>
        <w:numPr>
          <w:ilvl w:val="1"/>
          <w:numId w:val="2"/>
        </w:numPr>
        <w:tabs>
          <w:tab w:val="left" w:pos="492"/>
        </w:tabs>
        <w:spacing w:after="0" w:line="360" w:lineRule="auto"/>
        <w:ind w:left="6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Календарно - тематическое планирование с указанием количества часов, отводимых на изучение каждой темы (приложение</w:t>
      </w:r>
      <w:r w:rsidR="000B01DF" w:rsidRPr="006774DF">
        <w:rPr>
          <w:rStyle w:val="36"/>
          <w:rFonts w:eastAsiaTheme="minorEastAsia"/>
          <w:sz w:val="24"/>
          <w:szCs w:val="24"/>
        </w:rPr>
        <w:t xml:space="preserve"> 2</w:t>
      </w:r>
      <w:r w:rsidRPr="006774DF">
        <w:rPr>
          <w:rStyle w:val="36"/>
          <w:rFonts w:eastAsiaTheme="minorEastAsia"/>
          <w:sz w:val="24"/>
          <w:szCs w:val="24"/>
        </w:rPr>
        <w:t>).</w:t>
      </w:r>
    </w:p>
    <w:p w:rsidR="00913AE0" w:rsidRPr="00F653AF" w:rsidRDefault="00913AE0" w:rsidP="006774DF">
      <w:pPr>
        <w:pStyle w:val="28"/>
        <w:numPr>
          <w:ilvl w:val="0"/>
          <w:numId w:val="2"/>
        </w:numPr>
        <w:shd w:val="clear" w:color="auto" w:fill="auto"/>
        <w:tabs>
          <w:tab w:val="left" w:pos="295"/>
        </w:tabs>
        <w:spacing w:after="0" w:line="360" w:lineRule="auto"/>
        <w:ind w:left="60" w:firstLine="0"/>
        <w:jc w:val="both"/>
        <w:rPr>
          <w:rStyle w:val="25"/>
          <w:color w:val="auto"/>
          <w:sz w:val="24"/>
          <w:szCs w:val="24"/>
          <w:shd w:val="clear" w:color="auto" w:fill="auto"/>
        </w:rPr>
      </w:pPr>
      <w:bookmarkStart w:id="3" w:name="bookmark498"/>
      <w:r w:rsidRPr="006774DF">
        <w:rPr>
          <w:rStyle w:val="25"/>
          <w:sz w:val="24"/>
          <w:szCs w:val="24"/>
        </w:rPr>
        <w:t>Порядок разработки и утверждения рабочих программ</w:t>
      </w:r>
      <w:bookmarkEnd w:id="3"/>
      <w:r w:rsidR="00A3251D" w:rsidRPr="006774DF">
        <w:rPr>
          <w:rStyle w:val="25"/>
          <w:sz w:val="24"/>
          <w:szCs w:val="24"/>
        </w:rPr>
        <w:t>.</w:t>
      </w:r>
    </w:p>
    <w:p w:rsidR="00F653AF" w:rsidRPr="00BF6736" w:rsidRDefault="00F653AF" w:rsidP="00F653AF">
      <w:pPr>
        <w:pStyle w:val="28"/>
        <w:shd w:val="clear" w:color="auto" w:fill="auto"/>
        <w:tabs>
          <w:tab w:val="left" w:pos="295"/>
        </w:tabs>
        <w:spacing w:after="0" w:line="360" w:lineRule="auto"/>
        <w:ind w:left="60" w:firstLine="0"/>
        <w:jc w:val="both"/>
        <w:rPr>
          <w:sz w:val="24"/>
          <w:szCs w:val="24"/>
        </w:rPr>
      </w:pPr>
      <w:r w:rsidRPr="00BF6736">
        <w:t xml:space="preserve"> Электронная  версия  рабочей  программы  форматируется  в  редакторе  </w:t>
      </w:r>
      <w:r w:rsidRPr="00BF6736">
        <w:rPr>
          <w:lang w:val="en-US"/>
        </w:rPr>
        <w:t>Word</w:t>
      </w:r>
      <w:r w:rsidRPr="00BF6736">
        <w:t xml:space="preserve"> шрифтом  </w:t>
      </w:r>
      <w:r w:rsidRPr="00BF6736">
        <w:rPr>
          <w:lang w:val="en-US"/>
        </w:rPr>
        <w:t>Times</w:t>
      </w:r>
      <w:r w:rsidRPr="00BF6736">
        <w:t xml:space="preserve"> </w:t>
      </w:r>
      <w:r w:rsidRPr="00BF6736">
        <w:rPr>
          <w:lang w:val="en-US"/>
        </w:rPr>
        <w:t>New</w:t>
      </w:r>
      <w:r w:rsidRPr="00BF6736">
        <w:t xml:space="preserve"> </w:t>
      </w:r>
      <w:r w:rsidRPr="00BF6736">
        <w:rPr>
          <w:lang w:val="en-US"/>
        </w:rPr>
        <w:t>Roman</w:t>
      </w:r>
      <w:r w:rsidRPr="00BF6736">
        <w:t xml:space="preserve">,  кегль  12,  межстрочный  интервал  одинарный,  выравнивание  по  ширине, центровка  заголовков  и  абзацы  выполняются  при  помощи  средств  </w:t>
      </w:r>
      <w:r w:rsidRPr="00BF6736">
        <w:rPr>
          <w:lang w:val="en-US"/>
        </w:rPr>
        <w:t>Word</w:t>
      </w:r>
      <w:r w:rsidRPr="00BF6736">
        <w:t>,  листы  формата  А</w:t>
      </w:r>
      <w:proofErr w:type="gramStart"/>
      <w:r w:rsidRPr="00BF6736">
        <w:t>4</w:t>
      </w:r>
      <w:proofErr w:type="gramEnd"/>
      <w:r w:rsidRPr="00BF6736">
        <w:t xml:space="preserve">;  таблицы  встраиваются  непосредственно  в  текст.  Допускается  книжная  или  альбомная  ориентация  страницы.  Календарно-тематическое  планирование  представляется  в виде  таблицы.  Рабочая  программа  прошивается,  страницы  нумеруются,  скрепляются  печатью  школы  и  подписью  директора  школы.  Титульный  лист  рабочей  программы  не  нумеруется.  </w:t>
      </w:r>
      <w:r w:rsidRPr="00BF6736">
        <w:rPr>
          <w:rStyle w:val="36"/>
          <w:rFonts w:eastAsiaTheme="minorEastAsia"/>
          <w:color w:val="auto"/>
          <w:sz w:val="24"/>
          <w:szCs w:val="24"/>
        </w:rPr>
        <w:t>Даты планового проведения уроков могут быть напечатаны или проставлены от руки, листы пронумеровываются. Рабочая программа учителя — предметника хранится в скоросшивателе по каждому классу (курсу) отдельно, в электронном варианте у курирующего заместителя директора.</w:t>
      </w:r>
    </w:p>
    <w:p w:rsidR="00913AE0" w:rsidRPr="006774DF" w:rsidRDefault="00913AE0" w:rsidP="006774DF">
      <w:pPr>
        <w:widowControl w:val="0"/>
        <w:numPr>
          <w:ilvl w:val="1"/>
          <w:numId w:val="2"/>
        </w:numPr>
        <w:tabs>
          <w:tab w:val="left" w:pos="554"/>
        </w:tabs>
        <w:spacing w:after="0" w:line="360" w:lineRule="auto"/>
        <w:ind w:left="60" w:right="80"/>
        <w:jc w:val="both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При составлении, согласовании и утверждении рабочей программы должно быть обеспечено её соответствие следующим документам:</w:t>
      </w:r>
    </w:p>
    <w:p w:rsidR="00913AE0" w:rsidRPr="006774DF" w:rsidRDefault="00913AE0" w:rsidP="006774DF">
      <w:pPr>
        <w:widowControl w:val="0"/>
        <w:numPr>
          <w:ilvl w:val="0"/>
          <w:numId w:val="3"/>
        </w:numPr>
        <w:tabs>
          <w:tab w:val="left" w:pos="835"/>
        </w:tabs>
        <w:spacing w:after="0" w:line="36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ФГОС (федеральному компоненту государственного стандарта);</w:t>
      </w:r>
    </w:p>
    <w:p w:rsidR="00913AE0" w:rsidRPr="006774DF" w:rsidRDefault="00913AE0" w:rsidP="006774DF">
      <w:pPr>
        <w:widowControl w:val="0"/>
        <w:numPr>
          <w:ilvl w:val="0"/>
          <w:numId w:val="3"/>
        </w:numPr>
        <w:tabs>
          <w:tab w:val="left" w:pos="835"/>
        </w:tabs>
        <w:spacing w:after="0" w:line="36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примерной программе по предмету, утверждённой МО и Н РФ;</w:t>
      </w:r>
    </w:p>
    <w:p w:rsidR="00913AE0" w:rsidRPr="006774DF" w:rsidRDefault="00913AE0" w:rsidP="006774DF">
      <w:pPr>
        <w:widowControl w:val="0"/>
        <w:numPr>
          <w:ilvl w:val="0"/>
          <w:numId w:val="3"/>
        </w:numPr>
        <w:tabs>
          <w:tab w:val="left" w:pos="826"/>
        </w:tabs>
        <w:spacing w:after="8" w:line="36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основной образовательной программе Школы</w:t>
      </w:r>
      <w:r w:rsidR="00A3251D" w:rsidRPr="006774DF">
        <w:rPr>
          <w:rStyle w:val="36"/>
          <w:rFonts w:eastAsiaTheme="minorEastAsia"/>
          <w:sz w:val="24"/>
          <w:szCs w:val="24"/>
        </w:rPr>
        <w:t>;</w:t>
      </w:r>
    </w:p>
    <w:p w:rsidR="00913AE0" w:rsidRPr="006774DF" w:rsidRDefault="00913AE0" w:rsidP="006774DF">
      <w:pPr>
        <w:widowControl w:val="0"/>
        <w:numPr>
          <w:ilvl w:val="0"/>
          <w:numId w:val="3"/>
        </w:numPr>
        <w:tabs>
          <w:tab w:val="left" w:pos="830"/>
        </w:tabs>
        <w:spacing w:after="0" w:line="36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учебному плану Школы.</w:t>
      </w:r>
    </w:p>
    <w:p w:rsidR="00913AE0" w:rsidRPr="006774DF" w:rsidRDefault="00913AE0" w:rsidP="006774DF">
      <w:pPr>
        <w:widowControl w:val="0"/>
        <w:numPr>
          <w:ilvl w:val="1"/>
          <w:numId w:val="2"/>
        </w:numPr>
        <w:tabs>
          <w:tab w:val="left" w:pos="574"/>
        </w:tabs>
        <w:spacing w:after="0" w:line="360" w:lineRule="auto"/>
        <w:ind w:left="60" w:right="80"/>
        <w:jc w:val="both"/>
        <w:rPr>
          <w:rStyle w:val="36"/>
          <w:rFonts w:eastAsiaTheme="minorEastAsia"/>
          <w:color w:val="auto"/>
          <w:sz w:val="24"/>
          <w:szCs w:val="24"/>
        </w:rPr>
      </w:pPr>
      <w:r w:rsidRPr="006774DF">
        <w:rPr>
          <w:rStyle w:val="36"/>
          <w:rFonts w:eastAsiaTheme="minorEastAsia"/>
          <w:sz w:val="24"/>
          <w:szCs w:val="24"/>
        </w:rPr>
        <w:t>Рабочая программа по предмету рассматривается на заседании ШМО, подписывается руководителем ШМО, согласовывается с курирующим заместителем директора и утверждается директором Школы.</w:t>
      </w:r>
    </w:p>
    <w:p w:rsidR="000F4F69" w:rsidRPr="006774DF" w:rsidRDefault="000F4F69" w:rsidP="006774DF">
      <w:pPr>
        <w:widowControl w:val="0"/>
        <w:tabs>
          <w:tab w:val="left" w:pos="574"/>
        </w:tabs>
        <w:spacing w:after="0" w:line="360" w:lineRule="auto"/>
        <w:ind w:right="80"/>
        <w:jc w:val="both"/>
        <w:rPr>
          <w:rStyle w:val="36"/>
          <w:rFonts w:eastAsiaTheme="minorEastAsia"/>
          <w:sz w:val="24"/>
          <w:szCs w:val="24"/>
        </w:rPr>
      </w:pPr>
    </w:p>
    <w:p w:rsidR="00BF4A6B" w:rsidRDefault="00BF4A6B" w:rsidP="006774DF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F4A6B" w:rsidRDefault="00BF4A6B" w:rsidP="006774DF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F4A6B" w:rsidRDefault="00BF4A6B" w:rsidP="006774DF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F4A6B" w:rsidRDefault="00BF4A6B" w:rsidP="006774DF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F4A6B" w:rsidRDefault="00BF4A6B" w:rsidP="00BF6736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F4F69" w:rsidRPr="006774DF" w:rsidRDefault="000F4F69" w:rsidP="006774DF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1</w:t>
      </w:r>
    </w:p>
    <w:p w:rsidR="000F4F69" w:rsidRPr="006774DF" w:rsidRDefault="000F4F69" w:rsidP="006774DF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Муниципальное бюджетное  общеобразовательное учреждение  </w:t>
      </w:r>
    </w:p>
    <w:p w:rsidR="000F4F69" w:rsidRPr="006774DF" w:rsidRDefault="00BF6736" w:rsidP="00BF673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Шалтинская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основная общеобразовательная школа</w:t>
      </w:r>
      <w:r w:rsidR="000F4F69"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  <w:proofErr w:type="spellStart"/>
      <w:r w:rsidR="000F4F69"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>Бавлинского</w:t>
      </w:r>
      <w:proofErr w:type="spellEnd"/>
      <w:r w:rsidR="000F4F69"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F4F69"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>Республики Татарстан</w:t>
      </w:r>
    </w:p>
    <w:tbl>
      <w:tblPr>
        <w:tblStyle w:val="a4"/>
        <w:tblW w:w="4394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F4F69" w:rsidRPr="00BF4A6B" w:rsidTr="00BF4A6B">
        <w:tc>
          <w:tcPr>
            <w:tcW w:w="4394" w:type="dxa"/>
          </w:tcPr>
          <w:p w:rsidR="000F4F69" w:rsidRPr="00BF4A6B" w:rsidRDefault="000F4F69" w:rsidP="00BF4A6B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4A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Принято</w:t>
            </w:r>
          </w:p>
          <w:p w:rsidR="000F4F69" w:rsidRPr="00BF4A6B" w:rsidRDefault="000F4F69" w:rsidP="00BF4A6B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4A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Педагогическим советом  протокол  от __________ года №______</w:t>
            </w:r>
          </w:p>
          <w:p w:rsidR="000F4F69" w:rsidRPr="00BF4A6B" w:rsidRDefault="000F4F69" w:rsidP="00BF4A6B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4A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введено в действие приказом от ______________ года №________</w:t>
            </w:r>
          </w:p>
          <w:p w:rsidR="000F4F69" w:rsidRPr="00BF4A6B" w:rsidRDefault="00BF6736" w:rsidP="00BF4A6B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Шалтинская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ООШ</w:t>
            </w:r>
            <w:r w:rsidR="000F4F69" w:rsidRPr="00BF4A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0F4F69" w:rsidRPr="00BF4A6B" w:rsidRDefault="000F4F69" w:rsidP="00BF4A6B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4A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_________________(ФИО директора)</w:t>
            </w:r>
          </w:p>
        </w:tc>
      </w:tr>
    </w:tbl>
    <w:p w:rsidR="000F4F69" w:rsidRPr="006774DF" w:rsidRDefault="000F4F69" w:rsidP="006774DF">
      <w:pPr>
        <w:tabs>
          <w:tab w:val="left" w:pos="9923"/>
        </w:tabs>
        <w:spacing w:line="360" w:lineRule="auto"/>
        <w:ind w:left="4956" w:right="-143" w:firstLine="525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F4F69" w:rsidRPr="006774DF" w:rsidRDefault="000F4F69" w:rsidP="006774D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0F4F69" w:rsidRPr="006774DF" w:rsidRDefault="000F4F69" w:rsidP="006774D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F4F69" w:rsidRPr="006774DF" w:rsidRDefault="000F4F69" w:rsidP="006774DF">
      <w:pPr>
        <w:spacing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предмету «Русский язык» для 9-б класса </w:t>
      </w:r>
      <w:r w:rsidRPr="006774D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(2 часа в неделю, 68 часов в год)</w:t>
      </w:r>
    </w:p>
    <w:p w:rsidR="000F4F69" w:rsidRPr="006774DF" w:rsidRDefault="000F4F69" w:rsidP="006774DF">
      <w:pPr>
        <w:spacing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0F4F69" w:rsidRPr="006774DF" w:rsidRDefault="000F4F69" w:rsidP="006774DF">
      <w:pPr>
        <w:spacing w:line="360" w:lineRule="auto"/>
        <w:ind w:right="-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>Составитель: ______________________ (учитель русского языка и литературы первой квалификационной категории)</w:t>
      </w:r>
    </w:p>
    <w:p w:rsidR="000F4F69" w:rsidRPr="006774DF" w:rsidRDefault="000F4F69" w:rsidP="006774D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F4F69" w:rsidRPr="006774DF" w:rsidRDefault="000F4F69" w:rsidP="006774D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F4F69" w:rsidRPr="006774DF" w:rsidRDefault="000F4F69" w:rsidP="006774D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>«Согласовано»</w:t>
      </w:r>
    </w:p>
    <w:p w:rsidR="000F4F69" w:rsidRPr="006774DF" w:rsidRDefault="000F4F69" w:rsidP="006774D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Заместитель директора ___________ /______________/ </w:t>
      </w:r>
    </w:p>
    <w:p w:rsidR="000F4F69" w:rsidRPr="006774DF" w:rsidRDefault="000F4F69" w:rsidP="006774D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>«Рассмотрено»</w:t>
      </w:r>
    </w:p>
    <w:p w:rsidR="000F4F69" w:rsidRPr="006774DF" w:rsidRDefault="000F4F69" w:rsidP="006774D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заседании МО, протокол </w:t>
      </w:r>
      <w:proofErr w:type="gramStart"/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_______________  № ________</w:t>
      </w:r>
    </w:p>
    <w:p w:rsidR="000F4F69" w:rsidRPr="006774DF" w:rsidRDefault="000F4F69" w:rsidP="006774D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Руководитель МО _____________  /_____________/ </w:t>
      </w:r>
    </w:p>
    <w:p w:rsidR="000F4F69" w:rsidRPr="006774DF" w:rsidRDefault="000F4F69" w:rsidP="006774D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F4F69" w:rsidRPr="006774DF" w:rsidRDefault="000F4F69" w:rsidP="006774D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F4F69" w:rsidRPr="006774DF" w:rsidRDefault="000F4F69" w:rsidP="00722607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>20___ го</w:t>
      </w:r>
      <w:r w:rsidR="00680D99"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</w:p>
    <w:p w:rsidR="00680D99" w:rsidRPr="006774DF" w:rsidRDefault="00680D99" w:rsidP="006774DF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74DF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2</w:t>
      </w:r>
    </w:p>
    <w:p w:rsidR="00680D99" w:rsidRPr="006774DF" w:rsidRDefault="00680D99" w:rsidP="006774D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4DF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680D99" w:rsidRPr="006774DF" w:rsidRDefault="00E17A9E" w:rsidP="006774D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4DF">
        <w:rPr>
          <w:rFonts w:ascii="Times New Roman" w:hAnsi="Times New Roman" w:cs="Times New Roman"/>
          <w:sz w:val="24"/>
          <w:szCs w:val="24"/>
        </w:rPr>
        <w:t>(</w:t>
      </w:r>
      <w:r w:rsidR="00680D99" w:rsidRPr="006774DF">
        <w:rPr>
          <w:rFonts w:ascii="Times New Roman" w:hAnsi="Times New Roman" w:cs="Times New Roman"/>
          <w:sz w:val="24"/>
          <w:szCs w:val="24"/>
        </w:rPr>
        <w:t xml:space="preserve">УМК  Баранов М.Т., </w:t>
      </w:r>
      <w:proofErr w:type="spellStart"/>
      <w:r w:rsidR="00680D99" w:rsidRPr="006774D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680D99" w:rsidRPr="006774DF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="00680D99" w:rsidRPr="006774DF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="00680D99" w:rsidRPr="006774DF">
        <w:rPr>
          <w:rFonts w:ascii="Times New Roman" w:hAnsi="Times New Roman" w:cs="Times New Roman"/>
          <w:sz w:val="24"/>
          <w:szCs w:val="24"/>
        </w:rPr>
        <w:t xml:space="preserve"> Л.А и др., Русский язык, 9 класс, М.: Просвещение, 20</w:t>
      </w:r>
      <w:r w:rsidRPr="006774DF">
        <w:rPr>
          <w:rFonts w:ascii="Times New Roman" w:hAnsi="Times New Roman" w:cs="Times New Roman"/>
          <w:sz w:val="24"/>
          <w:szCs w:val="24"/>
        </w:rPr>
        <w:t>__</w:t>
      </w:r>
      <w:r w:rsidR="00680D99" w:rsidRPr="006774DF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680D99" w:rsidRPr="006774DF" w:rsidRDefault="00680D99" w:rsidP="006774D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817" w:type="dxa"/>
        <w:tblLook w:val="04A0"/>
      </w:tblPr>
      <w:tblGrid>
        <w:gridCol w:w="959"/>
        <w:gridCol w:w="3402"/>
        <w:gridCol w:w="1417"/>
        <w:gridCol w:w="1134"/>
        <w:gridCol w:w="1418"/>
        <w:gridCol w:w="1487"/>
      </w:tblGrid>
      <w:tr w:rsidR="00680D99" w:rsidRPr="006774DF" w:rsidTr="00A746A4">
        <w:tc>
          <w:tcPr>
            <w:tcW w:w="959" w:type="dxa"/>
            <w:vMerge w:val="restart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4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774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74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4D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4DF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</w:tc>
        <w:tc>
          <w:tcPr>
            <w:tcW w:w="2552" w:type="dxa"/>
            <w:gridSpan w:val="2"/>
          </w:tcPr>
          <w:p w:rsidR="00680D99" w:rsidRPr="006774DF" w:rsidRDefault="00680D99" w:rsidP="006774D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D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487" w:type="dxa"/>
            <w:vMerge w:val="restart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4D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80D99" w:rsidRPr="006774DF" w:rsidTr="00A746A4">
        <w:tc>
          <w:tcPr>
            <w:tcW w:w="959" w:type="dxa"/>
            <w:vMerge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4D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4D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87" w:type="dxa"/>
            <w:vMerge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D99" w:rsidRPr="006774DF" w:rsidTr="00A746A4">
        <w:tc>
          <w:tcPr>
            <w:tcW w:w="9817" w:type="dxa"/>
            <w:gridSpan w:val="6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4DF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</w:tr>
      <w:tr w:rsidR="00680D99" w:rsidRPr="006774DF" w:rsidTr="00A746A4">
        <w:tc>
          <w:tcPr>
            <w:tcW w:w="959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D99" w:rsidRPr="006774DF" w:rsidTr="00A746A4">
        <w:tc>
          <w:tcPr>
            <w:tcW w:w="959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D99" w:rsidRPr="006774DF" w:rsidTr="00A746A4">
        <w:tc>
          <w:tcPr>
            <w:tcW w:w="959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D99" w:rsidRPr="006774DF" w:rsidTr="00A746A4">
        <w:tc>
          <w:tcPr>
            <w:tcW w:w="959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80D99" w:rsidRPr="006774DF" w:rsidRDefault="00680D99" w:rsidP="00677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D99" w:rsidRPr="006774DF" w:rsidRDefault="00680D99" w:rsidP="006774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80D99" w:rsidRPr="006774DF" w:rsidRDefault="00680D99" w:rsidP="006774D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80D99" w:rsidRPr="006774DF" w:rsidSect="003B5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62A06"/>
    <w:multiLevelType w:val="multilevel"/>
    <w:tmpl w:val="B838CD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F96BB1"/>
    <w:multiLevelType w:val="multilevel"/>
    <w:tmpl w:val="4EF808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3C6573"/>
    <w:multiLevelType w:val="multilevel"/>
    <w:tmpl w:val="88D4A4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4660A"/>
    <w:rsid w:val="00014D18"/>
    <w:rsid w:val="000B01DF"/>
    <w:rsid w:val="000F4F69"/>
    <w:rsid w:val="0024660A"/>
    <w:rsid w:val="002A03F9"/>
    <w:rsid w:val="003B5192"/>
    <w:rsid w:val="00565A67"/>
    <w:rsid w:val="006774DF"/>
    <w:rsid w:val="00680D99"/>
    <w:rsid w:val="007149DC"/>
    <w:rsid w:val="00722607"/>
    <w:rsid w:val="00906BF3"/>
    <w:rsid w:val="00913AE0"/>
    <w:rsid w:val="00A3251D"/>
    <w:rsid w:val="00B112F5"/>
    <w:rsid w:val="00B773F2"/>
    <w:rsid w:val="00BF4A6B"/>
    <w:rsid w:val="00BF6736"/>
    <w:rsid w:val="00CC780C"/>
    <w:rsid w:val="00D61C82"/>
    <w:rsid w:val="00D629C0"/>
    <w:rsid w:val="00E17A9E"/>
    <w:rsid w:val="00F23CA3"/>
    <w:rsid w:val="00F653AF"/>
    <w:rsid w:val="00FA7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8"/>
    <w:rsid w:val="0024660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24660A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6">
    <w:name w:val="Заголовок №6"/>
    <w:basedOn w:val="a0"/>
    <w:rsid w:val="002466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3pt">
    <w:name w:val="Основной текст + 13 pt;Полужирный"/>
    <w:basedOn w:val="a3"/>
    <w:rsid w:val="002466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5">
    <w:name w:val="Основной текст25"/>
    <w:basedOn w:val="a3"/>
    <w:rsid w:val="0024660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6">
    <w:name w:val="Основной текст (26)"/>
    <w:basedOn w:val="a0"/>
    <w:rsid w:val="002466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6">
    <w:name w:val="Основной текст (36)"/>
    <w:basedOn w:val="a0"/>
    <w:rsid w:val="002466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685pt">
    <w:name w:val="Основной текст (36) + 8;5 pt;Полужирный"/>
    <w:basedOn w:val="a0"/>
    <w:rsid w:val="002466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6115pt">
    <w:name w:val="Основной текст (36) + 11;5 pt"/>
    <w:basedOn w:val="a0"/>
    <w:rsid w:val="002466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115pt">
    <w:name w:val="Основной текст (7) + 11;5 pt;Не полужирный"/>
    <w:basedOn w:val="7"/>
    <w:rsid w:val="002466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4">
    <w:name w:val="Основной текст (24)"/>
    <w:basedOn w:val="a0"/>
    <w:rsid w:val="002466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28">
    <w:name w:val="Основной текст28"/>
    <w:basedOn w:val="a"/>
    <w:link w:val="a3"/>
    <w:rsid w:val="0024660A"/>
    <w:pPr>
      <w:widowControl w:val="0"/>
      <w:shd w:val="clear" w:color="auto" w:fill="FFFFFF"/>
      <w:spacing w:after="5460" w:line="269" w:lineRule="exact"/>
      <w:ind w:hanging="16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ой текст (7)"/>
    <w:basedOn w:val="a"/>
    <w:link w:val="7"/>
    <w:rsid w:val="0024660A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6105pt">
    <w:name w:val="Основной текст (36) + 10;5 pt"/>
    <w:basedOn w:val="a0"/>
    <w:rsid w:val="00913A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4">
    <w:name w:val="Table Grid"/>
    <w:basedOn w:val="a1"/>
    <w:uiPriority w:val="59"/>
    <w:rsid w:val="000F4F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F4A6B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BF6736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A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03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1000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УЧЕНИК11</dc:creator>
  <cp:keywords/>
  <dc:description/>
  <cp:lastModifiedBy>Школа</cp:lastModifiedBy>
  <cp:revision>28</cp:revision>
  <dcterms:created xsi:type="dcterms:W3CDTF">2018-01-13T11:07:00Z</dcterms:created>
  <dcterms:modified xsi:type="dcterms:W3CDTF">2018-06-09T07:09:00Z</dcterms:modified>
</cp:coreProperties>
</file>